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before="0" w:after="0" w:line="360" w:lineRule="auto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</w:t>
      </w:r>
      <w:bookmarkStart w:id="0" w:name="_Toc979"/>
      <w:r>
        <w:rPr>
          <w:rFonts w:hint="eastAsia" w:ascii="黑体" w:hAnsi="黑体" w:eastAsia="黑体" w:cs="黑体"/>
          <w:sz w:val="32"/>
          <w:szCs w:val="32"/>
          <w:lang w:eastAsia="zh-CN"/>
        </w:rPr>
        <w:fldChar w:fldCharType="begin"/>
      </w:r>
      <w:r>
        <w:rPr>
          <w:rFonts w:hint="eastAsia" w:ascii="黑体" w:hAnsi="黑体" w:eastAsia="黑体" w:cs="黑体"/>
          <w:sz w:val="32"/>
          <w:szCs w:val="32"/>
          <w:lang w:eastAsia="zh-CN"/>
        </w:rPr>
        <w:instrText xml:space="preserve">ADDIN CNKISM.UserStyle</w:instrText>
      </w:r>
      <w:r>
        <w:rPr>
          <w:rFonts w:hint="eastAsia" w:ascii="黑体" w:hAnsi="黑体" w:eastAsia="黑体" w:cs="黑体"/>
          <w:sz w:val="32"/>
          <w:szCs w:val="32"/>
          <w:lang w:eastAsia="zh-CN"/>
        </w:rPr>
        <w:fldChar w:fldCharType="end"/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河南省工程勘察设计行业协会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技术推广应用鉴定评价申请表</w:t>
      </w: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rPr>
          <w:rFonts w:hint="eastAsia" w:ascii="Times New Roman" w:hAnsi="Times New Roman"/>
          <w:szCs w:val="20"/>
        </w:rPr>
      </w:pPr>
    </w:p>
    <w:p>
      <w:pPr>
        <w:rPr>
          <w:rFonts w:hint="eastAsia" w:ascii="Times New Roman" w:hAnsi="Times New Roman"/>
          <w:szCs w:val="20"/>
        </w:rPr>
      </w:pPr>
    </w:p>
    <w:p>
      <w:pPr>
        <w:rPr>
          <w:rFonts w:ascii="Times New Roman" w:hAnsi="Times New Roman"/>
          <w:szCs w:val="20"/>
        </w:rPr>
      </w:pPr>
    </w:p>
    <w:p>
      <w:pPr>
        <w:spacing w:line="720" w:lineRule="auto"/>
        <w:ind w:firstLine="1280" w:firstLineChars="400"/>
        <w:rPr>
          <w:rFonts w:hint="eastAsia" w:ascii="黑体" w:hAnsi="黑体" w:eastAsia="黑体" w:cs="黑体"/>
          <w:sz w:val="32"/>
          <w:szCs w:val="32"/>
          <w:u w:val="single"/>
        </w:rPr>
      </w:pPr>
      <w:bookmarkStart w:id="3" w:name="_GoBack"/>
      <w:bookmarkEnd w:id="3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技术</w:t>
      </w:r>
      <w:r>
        <w:rPr>
          <w:rFonts w:hint="eastAsia" w:ascii="黑体" w:hAnsi="黑体" w:eastAsia="黑体" w:cs="黑体"/>
          <w:sz w:val="32"/>
          <w:szCs w:val="32"/>
        </w:rPr>
        <w:t>名称：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                         </w:t>
      </w:r>
    </w:p>
    <w:p>
      <w:pPr>
        <w:spacing w:line="720" w:lineRule="auto"/>
        <w:ind w:firstLine="1280" w:firstLineChars="400"/>
        <w:rPr>
          <w:rFonts w:hint="default" w:ascii="黑体" w:hAnsi="黑体" w:eastAsia="黑体" w:cs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 xml:space="preserve">项目名称: 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spacing w:line="720" w:lineRule="auto"/>
        <w:ind w:firstLine="1280" w:firstLineChars="400"/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申请单位</w:t>
      </w:r>
      <w:r>
        <w:rPr>
          <w:rFonts w:hint="eastAsia" w:ascii="黑体" w:hAnsi="黑体" w:eastAsia="黑体" w:cs="黑体"/>
          <w:sz w:val="30"/>
          <w:szCs w:val="30"/>
        </w:rPr>
        <w:t>（盖章）</w:t>
      </w:r>
      <w:r>
        <w:rPr>
          <w:rFonts w:hint="eastAsia" w:ascii="黑体" w:hAnsi="黑体" w:eastAsia="黑体" w:cs="黑体"/>
          <w:sz w:val="32"/>
          <w:szCs w:val="32"/>
        </w:rPr>
        <w:t>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                 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720" w:lineRule="auto"/>
        <w:ind w:firstLine="1280" w:firstLineChars="400"/>
        <w:rPr>
          <w:rFonts w:hint="eastAsia" w:ascii="仿宋_GB2312" w:hAnsi="仿宋_GB2312" w:eastAsia="仿宋_GB2312" w:cs="仿宋_GB2312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803" w:right="1440" w:bottom="1803" w:left="144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32"/>
          <w:szCs w:val="32"/>
        </w:rPr>
        <w:t>申请日期：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                         </w:t>
      </w:r>
    </w:p>
    <w:bookmarkEnd w:id="0"/>
    <w:p>
      <w:pPr>
        <w:jc w:val="both"/>
        <w:rPr>
          <w:rFonts w:ascii="宋体" w:hAnsi="宋体" w:cs="宋体"/>
          <w:b/>
          <w:bCs/>
          <w:sz w:val="28"/>
          <w:szCs w:val="28"/>
        </w:rPr>
      </w:pPr>
      <w:bookmarkStart w:id="1" w:name="_Toc29621"/>
    </w:p>
    <w:bookmarkEnd w:id="1"/>
    <w:tbl>
      <w:tblPr>
        <w:tblStyle w:val="12"/>
        <w:tblW w:w="48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974"/>
        <w:gridCol w:w="806"/>
        <w:gridCol w:w="1381"/>
        <w:gridCol w:w="1549"/>
        <w:gridCol w:w="1026"/>
        <w:gridCol w:w="44"/>
        <w:gridCol w:w="2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项目名称</w:t>
            </w:r>
          </w:p>
        </w:tc>
        <w:tc>
          <w:tcPr>
            <w:tcW w:w="386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推广起始时间</w:t>
            </w: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3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推广时长</w:t>
            </w:r>
          </w:p>
        </w:tc>
        <w:tc>
          <w:tcPr>
            <w:tcW w:w="1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技术来源</w:t>
            </w: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3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技术归类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《建筑业10项新技术（2017）》</w:t>
            </w:r>
          </w:p>
        </w:tc>
        <w:tc>
          <w:tcPr>
            <w:tcW w:w="13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2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申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请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单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位</w:t>
            </w:r>
          </w:p>
        </w:tc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单位名称</w:t>
            </w:r>
          </w:p>
        </w:tc>
        <w:tc>
          <w:tcPr>
            <w:tcW w:w="345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2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单位地址</w:t>
            </w:r>
          </w:p>
        </w:tc>
        <w:tc>
          <w:tcPr>
            <w:tcW w:w="345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2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联 系 人</w:t>
            </w:r>
          </w:p>
        </w:tc>
        <w:tc>
          <w:tcPr>
            <w:tcW w:w="15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电话</w:t>
            </w:r>
          </w:p>
        </w:tc>
        <w:tc>
          <w:tcPr>
            <w:tcW w:w="13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2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邮政编码</w:t>
            </w:r>
          </w:p>
        </w:tc>
        <w:tc>
          <w:tcPr>
            <w:tcW w:w="15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邮箱</w:t>
            </w:r>
          </w:p>
        </w:tc>
        <w:tc>
          <w:tcPr>
            <w:tcW w:w="13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4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成果有无密级</w:t>
            </w:r>
          </w:p>
        </w:tc>
        <w:tc>
          <w:tcPr>
            <w:tcW w:w="345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□非密   □秘密   □机密   □绝密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bidi="ar"/>
              </w:rPr>
              <w:t>主要技术文件资料目录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3"/>
              <w:widowControl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一、推广应用工作总结</w:t>
            </w:r>
          </w:p>
          <w:p>
            <w:pPr>
              <w:pStyle w:val="33"/>
              <w:widowControl/>
              <w:ind w:firstLine="56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二、推广应用报告</w:t>
            </w: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（其他资料另行说明）</w:t>
            </w: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="0"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  <w:p>
            <w:pPr>
              <w:pStyle w:val="33"/>
              <w:widowControl/>
              <w:ind w:firstLine="0" w:firstLineChars="0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宋体" w:hAnsi="宋体" w:cs="宋体"/>
          <w:b/>
          <w:bCs/>
          <w:sz w:val="28"/>
          <w:szCs w:val="28"/>
        </w:rPr>
      </w:pPr>
      <w:bookmarkStart w:id="2" w:name="_Toc9505"/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</w:p>
    <w:bookmarkEnd w:id="2"/>
    <w:tbl>
      <w:tblPr>
        <w:tblStyle w:val="12"/>
        <w:tblW w:w="483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bidi="ar"/>
              </w:rPr>
              <w:t>推广的主要内容及经济技术指标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7" w:hRule="atLeast"/>
          <w:jc w:val="center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28"/>
                <w:szCs w:val="28"/>
                <w:lang w:bidi="ar"/>
              </w:rPr>
              <w:t>一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、主要内容：</w:t>
            </w: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二、经济技术指标：</w:t>
            </w: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（一）推广效果：</w:t>
            </w: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（二）经济指标</w:t>
            </w: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33"/>
              <w:widowControl/>
              <w:ind w:firstLine="560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(三）社会效益</w:t>
            </w:r>
          </w:p>
          <w:p>
            <w:pPr>
              <w:rPr>
                <w:rFonts w:ascii="Times New Roman" w:hAnsi="Times New Roman" w:cs="宋体"/>
                <w:bCs/>
                <w:sz w:val="24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  <w:p>
            <w:pPr>
              <w:rPr>
                <w:rFonts w:ascii="Times New Roman" w:hAnsi="Times New Roman" w:cs="宋体"/>
                <w:bCs/>
                <w:sz w:val="18"/>
                <w:szCs w:val="11"/>
                <w:lang w:bidi="ar"/>
              </w:rPr>
            </w:pPr>
          </w:p>
        </w:tc>
      </w:tr>
    </w:tbl>
    <w:p>
      <w:pPr>
        <w:jc w:val="center"/>
        <w:rPr>
          <w:rStyle w:val="34"/>
          <w:rFonts w:ascii="宋体" w:hAnsi="宋体" w:cs="宋体"/>
          <w:szCs w:val="21"/>
        </w:rPr>
        <w:sectPr>
          <w:pgSz w:w="11906" w:h="16838"/>
          <w:pgMar w:top="1440" w:right="1080" w:bottom="1440" w:left="108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both"/>
        <w:rPr>
          <w:rStyle w:val="34"/>
          <w:rFonts w:ascii="宋体" w:hAnsi="宋体" w:cs="宋体"/>
          <w:sz w:val="28"/>
          <w:szCs w:val="28"/>
        </w:rPr>
      </w:pPr>
    </w:p>
    <w:p>
      <w:pPr>
        <w:jc w:val="center"/>
        <w:rPr>
          <w:rFonts w:ascii="黑体" w:hAnsi="宋体" w:eastAsia="黑体" w:cs="黑体"/>
          <w:sz w:val="28"/>
          <w:szCs w:val="28"/>
          <w:lang w:bidi="ar"/>
        </w:rPr>
      </w:pPr>
      <w:r>
        <w:rPr>
          <w:rFonts w:hint="eastAsia" w:ascii="黑体" w:hAnsi="宋体" w:eastAsia="黑体" w:cs="黑体"/>
          <w:sz w:val="28"/>
          <w:szCs w:val="28"/>
          <w:lang w:bidi="ar"/>
        </w:rPr>
        <w:t>主要参与人员名单</w:t>
      </w:r>
    </w:p>
    <w:p>
      <w:pPr>
        <w:jc w:val="center"/>
        <w:rPr>
          <w:rFonts w:ascii="黑体" w:hAnsi="宋体" w:eastAsia="黑体" w:cs="黑体"/>
          <w:sz w:val="24"/>
          <w:lang w:bidi="ar"/>
        </w:rPr>
      </w:pPr>
    </w:p>
    <w:tbl>
      <w:tblPr>
        <w:tblStyle w:val="12"/>
        <w:tblW w:w="4929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354"/>
        <w:gridCol w:w="875"/>
        <w:gridCol w:w="1349"/>
        <w:gridCol w:w="1349"/>
        <w:gridCol w:w="1349"/>
        <w:gridCol w:w="3742"/>
        <w:gridCol w:w="19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306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序号</w:t>
            </w:r>
          </w:p>
        </w:tc>
        <w:tc>
          <w:tcPr>
            <w:tcW w:w="529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姓    名</w:t>
            </w:r>
          </w:p>
        </w:tc>
        <w:tc>
          <w:tcPr>
            <w:tcW w:w="342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性别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出生年月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技术职称</w:t>
            </w:r>
          </w:p>
        </w:tc>
        <w:tc>
          <w:tcPr>
            <w:tcW w:w="527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文化程度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（学位）</w:t>
            </w:r>
          </w:p>
        </w:tc>
        <w:tc>
          <w:tcPr>
            <w:tcW w:w="1462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工    作    单    位</w:t>
            </w:r>
          </w:p>
        </w:tc>
        <w:tc>
          <w:tcPr>
            <w:tcW w:w="777" w:type="pc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lang w:bidi="ar"/>
              </w:rPr>
              <w:t>贡献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>1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1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>2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1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>3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1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>4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1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>5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1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>6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1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>7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1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6" w:type="pc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>8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仿宋_GB2312" w:hAnsi="宋体" w:eastAsia="仿宋_GB2312" w:cs="Courier New"/>
                <w:sz w:val="18"/>
                <w:szCs w:val="18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1462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18"/>
                <w:szCs w:val="13"/>
              </w:rPr>
            </w:pPr>
          </w:p>
        </w:tc>
      </w:tr>
    </w:tbl>
    <w:p>
      <w:pPr>
        <w:rPr>
          <w:sz w:val="15"/>
          <w:szCs w:val="18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宋体"/>
          <w:sz w:val="24"/>
          <w:lang w:bidi="ar"/>
        </w:rPr>
        <w:t>注：主要参与推广人员不超过</w:t>
      </w:r>
      <w:r>
        <w:rPr>
          <w:rFonts w:ascii="Times New Roman" w:hAnsi="Times New Roman"/>
          <w:sz w:val="24"/>
          <w:lang w:bidi="ar"/>
        </w:rPr>
        <w:t>8</w:t>
      </w:r>
    </w:p>
    <w:sectPr>
      <w:headerReference r:id="rId5" w:type="default"/>
      <w:footerReference r:id="rId7" w:type="default"/>
      <w:headerReference r:id="rId6" w:type="even"/>
      <w:footerReference r:id="rId8" w:type="even"/>
      <w:pgSz w:w="16838" w:h="11906" w:orient="landscape"/>
      <w:pgMar w:top="1474" w:right="2098" w:bottom="1474" w:left="198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ind w:right="360"/>
      <w:jc w:val="left"/>
      <w:rPr>
        <w:rFonts w:ascii="Times New Roman" w:hAnsi="Times New Roman" w:eastAsia="宋体" w:cs="Times New Roman"/>
        <w:kern w:val="2"/>
        <w:sz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ind w:right="360"/>
      <w:jc w:val="left"/>
      <w:rPr>
        <w:rFonts w:ascii="Times New Roman" w:hAnsi="Times New Roman" w:eastAsia="宋体" w:cs="Times New Roman"/>
        <w:kern w:val="2"/>
        <w:sz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  <w:rPr>
        <w:rFonts w:hint="eastAsia" w:asciiTheme="minorEastAsia" w:hAnsiTheme="minorEastAsia" w:eastAsiaTheme="minorEastAsia" w:cstheme="minorEastAsia"/>
        <w:sz w:val="28"/>
        <w:szCs w:val="28"/>
      </w:rPr>
    </w:pPr>
  </w:p>
  <w:p>
    <w:pPr>
      <w:pStyle w:val="8"/>
      <w:ind w:right="360"/>
      <w:rPr>
        <w:rFonts w:hint="eastAsi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Style w:val="16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6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6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6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6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left w:val="none" w:color="auto" w:sz="0" w:space="0"/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  <w:docVar w:name="KSO_WPS_MARK_KEY" w:val="6ac176a6-1a68-4737-98dc-21f15de90c3e"/>
  </w:docVars>
  <w:rsids>
    <w:rsidRoot w:val="00172A27"/>
    <w:rsid w:val="000063AB"/>
    <w:rsid w:val="00015580"/>
    <w:rsid w:val="00016B7A"/>
    <w:rsid w:val="00017871"/>
    <w:rsid w:val="0002121C"/>
    <w:rsid w:val="00021F03"/>
    <w:rsid w:val="0002772F"/>
    <w:rsid w:val="0003070E"/>
    <w:rsid w:val="00047CDE"/>
    <w:rsid w:val="000606AA"/>
    <w:rsid w:val="00064CAA"/>
    <w:rsid w:val="00071B48"/>
    <w:rsid w:val="00072A52"/>
    <w:rsid w:val="000730A2"/>
    <w:rsid w:val="00073F74"/>
    <w:rsid w:val="0007762E"/>
    <w:rsid w:val="000A3BC9"/>
    <w:rsid w:val="000A56F6"/>
    <w:rsid w:val="000A5C02"/>
    <w:rsid w:val="000A7AB1"/>
    <w:rsid w:val="000B50FB"/>
    <w:rsid w:val="000B6C47"/>
    <w:rsid w:val="000D56CA"/>
    <w:rsid w:val="000D7277"/>
    <w:rsid w:val="000E0114"/>
    <w:rsid w:val="000E4042"/>
    <w:rsid w:val="000F3E4A"/>
    <w:rsid w:val="00100ABC"/>
    <w:rsid w:val="0010637C"/>
    <w:rsid w:val="0011457B"/>
    <w:rsid w:val="001228A1"/>
    <w:rsid w:val="00130AAF"/>
    <w:rsid w:val="001319E3"/>
    <w:rsid w:val="00135868"/>
    <w:rsid w:val="00152A57"/>
    <w:rsid w:val="00156386"/>
    <w:rsid w:val="00162614"/>
    <w:rsid w:val="0017091E"/>
    <w:rsid w:val="00187606"/>
    <w:rsid w:val="001876C7"/>
    <w:rsid w:val="001879CF"/>
    <w:rsid w:val="001939B5"/>
    <w:rsid w:val="00193D81"/>
    <w:rsid w:val="001941A7"/>
    <w:rsid w:val="001A0DE6"/>
    <w:rsid w:val="001A196E"/>
    <w:rsid w:val="001A3425"/>
    <w:rsid w:val="001A439E"/>
    <w:rsid w:val="001A51F4"/>
    <w:rsid w:val="001A7604"/>
    <w:rsid w:val="001B50CE"/>
    <w:rsid w:val="001B6F82"/>
    <w:rsid w:val="001C6F63"/>
    <w:rsid w:val="001D1EF9"/>
    <w:rsid w:val="001D38EE"/>
    <w:rsid w:val="001D400E"/>
    <w:rsid w:val="001D7112"/>
    <w:rsid w:val="001E4167"/>
    <w:rsid w:val="001E42B8"/>
    <w:rsid w:val="001E772E"/>
    <w:rsid w:val="001F0AE7"/>
    <w:rsid w:val="001F3F5F"/>
    <w:rsid w:val="001F7338"/>
    <w:rsid w:val="002019E6"/>
    <w:rsid w:val="00201A88"/>
    <w:rsid w:val="00210681"/>
    <w:rsid w:val="002142EA"/>
    <w:rsid w:val="002148B8"/>
    <w:rsid w:val="00220ABA"/>
    <w:rsid w:val="0022159E"/>
    <w:rsid w:val="00224931"/>
    <w:rsid w:val="00225E34"/>
    <w:rsid w:val="002302B1"/>
    <w:rsid w:val="00235F68"/>
    <w:rsid w:val="00246A87"/>
    <w:rsid w:val="00247805"/>
    <w:rsid w:val="002528C6"/>
    <w:rsid w:val="00257871"/>
    <w:rsid w:val="00285CAB"/>
    <w:rsid w:val="0028796B"/>
    <w:rsid w:val="00292E8C"/>
    <w:rsid w:val="002976B2"/>
    <w:rsid w:val="002A4D95"/>
    <w:rsid w:val="002B1FC6"/>
    <w:rsid w:val="002B4444"/>
    <w:rsid w:val="002B4C89"/>
    <w:rsid w:val="002D1BC2"/>
    <w:rsid w:val="002D1D9D"/>
    <w:rsid w:val="002D21B8"/>
    <w:rsid w:val="002D2AEC"/>
    <w:rsid w:val="002D3992"/>
    <w:rsid w:val="002D6CDD"/>
    <w:rsid w:val="002D6F51"/>
    <w:rsid w:val="002E216C"/>
    <w:rsid w:val="002E2F0E"/>
    <w:rsid w:val="002E3005"/>
    <w:rsid w:val="00300A29"/>
    <w:rsid w:val="00300DC7"/>
    <w:rsid w:val="00302BA7"/>
    <w:rsid w:val="0031006C"/>
    <w:rsid w:val="0031192F"/>
    <w:rsid w:val="0032444A"/>
    <w:rsid w:val="00332CF4"/>
    <w:rsid w:val="00334BD2"/>
    <w:rsid w:val="00337B79"/>
    <w:rsid w:val="00340F90"/>
    <w:rsid w:val="00342F60"/>
    <w:rsid w:val="003437EE"/>
    <w:rsid w:val="0034561E"/>
    <w:rsid w:val="00346200"/>
    <w:rsid w:val="00351F68"/>
    <w:rsid w:val="003538D0"/>
    <w:rsid w:val="0036722C"/>
    <w:rsid w:val="00381DD8"/>
    <w:rsid w:val="00387B2A"/>
    <w:rsid w:val="00393FCB"/>
    <w:rsid w:val="00397B8A"/>
    <w:rsid w:val="003A04B3"/>
    <w:rsid w:val="003A0C3D"/>
    <w:rsid w:val="003A17E1"/>
    <w:rsid w:val="003A4632"/>
    <w:rsid w:val="003A6393"/>
    <w:rsid w:val="003A6B1B"/>
    <w:rsid w:val="003B2B0E"/>
    <w:rsid w:val="003B5AFD"/>
    <w:rsid w:val="003C3BD8"/>
    <w:rsid w:val="003D297D"/>
    <w:rsid w:val="003D3D6F"/>
    <w:rsid w:val="003D79BE"/>
    <w:rsid w:val="003E2E02"/>
    <w:rsid w:val="003E39E6"/>
    <w:rsid w:val="003E5594"/>
    <w:rsid w:val="003E5C6D"/>
    <w:rsid w:val="003E7181"/>
    <w:rsid w:val="003F63DE"/>
    <w:rsid w:val="003F6FA4"/>
    <w:rsid w:val="004051F9"/>
    <w:rsid w:val="00414436"/>
    <w:rsid w:val="00416776"/>
    <w:rsid w:val="00422D9C"/>
    <w:rsid w:val="004406C4"/>
    <w:rsid w:val="00441154"/>
    <w:rsid w:val="00450956"/>
    <w:rsid w:val="004513EC"/>
    <w:rsid w:val="004600B6"/>
    <w:rsid w:val="004647AE"/>
    <w:rsid w:val="00465243"/>
    <w:rsid w:val="00466210"/>
    <w:rsid w:val="0047525F"/>
    <w:rsid w:val="00477215"/>
    <w:rsid w:val="004803CC"/>
    <w:rsid w:val="004806C9"/>
    <w:rsid w:val="00484E9D"/>
    <w:rsid w:val="00484F22"/>
    <w:rsid w:val="00486A24"/>
    <w:rsid w:val="00487353"/>
    <w:rsid w:val="004A02CB"/>
    <w:rsid w:val="004A4260"/>
    <w:rsid w:val="004A4AF3"/>
    <w:rsid w:val="004C488A"/>
    <w:rsid w:val="004D121F"/>
    <w:rsid w:val="004D3FB4"/>
    <w:rsid w:val="004E0373"/>
    <w:rsid w:val="004E04F4"/>
    <w:rsid w:val="004E6B4E"/>
    <w:rsid w:val="004E7EF0"/>
    <w:rsid w:val="004F0049"/>
    <w:rsid w:val="004F08A1"/>
    <w:rsid w:val="00505A2D"/>
    <w:rsid w:val="00505E74"/>
    <w:rsid w:val="00521956"/>
    <w:rsid w:val="00525FD1"/>
    <w:rsid w:val="005351E1"/>
    <w:rsid w:val="005374EE"/>
    <w:rsid w:val="005439D7"/>
    <w:rsid w:val="00544E0B"/>
    <w:rsid w:val="00546BC6"/>
    <w:rsid w:val="005471EE"/>
    <w:rsid w:val="00554C94"/>
    <w:rsid w:val="00563095"/>
    <w:rsid w:val="005651B9"/>
    <w:rsid w:val="005757D3"/>
    <w:rsid w:val="00585C2E"/>
    <w:rsid w:val="00592354"/>
    <w:rsid w:val="005A059D"/>
    <w:rsid w:val="005A783B"/>
    <w:rsid w:val="005B535D"/>
    <w:rsid w:val="005C1F5E"/>
    <w:rsid w:val="005C267B"/>
    <w:rsid w:val="005C4D15"/>
    <w:rsid w:val="005F1F5D"/>
    <w:rsid w:val="005F6F22"/>
    <w:rsid w:val="00600961"/>
    <w:rsid w:val="00602280"/>
    <w:rsid w:val="006045F7"/>
    <w:rsid w:val="006050B6"/>
    <w:rsid w:val="006074EB"/>
    <w:rsid w:val="006101B0"/>
    <w:rsid w:val="00612051"/>
    <w:rsid w:val="006179C8"/>
    <w:rsid w:val="006240FB"/>
    <w:rsid w:val="006263EE"/>
    <w:rsid w:val="00631C52"/>
    <w:rsid w:val="006356CA"/>
    <w:rsid w:val="00636942"/>
    <w:rsid w:val="00645C8A"/>
    <w:rsid w:val="0065514F"/>
    <w:rsid w:val="00661906"/>
    <w:rsid w:val="00666D3E"/>
    <w:rsid w:val="00671132"/>
    <w:rsid w:val="00674C60"/>
    <w:rsid w:val="006762BE"/>
    <w:rsid w:val="00682740"/>
    <w:rsid w:val="00695368"/>
    <w:rsid w:val="006A344D"/>
    <w:rsid w:val="006A65BD"/>
    <w:rsid w:val="006B0985"/>
    <w:rsid w:val="006B11E3"/>
    <w:rsid w:val="006B11FC"/>
    <w:rsid w:val="006B386D"/>
    <w:rsid w:val="006C4E9E"/>
    <w:rsid w:val="006C5F11"/>
    <w:rsid w:val="006D2F9C"/>
    <w:rsid w:val="006D6F91"/>
    <w:rsid w:val="006D77F5"/>
    <w:rsid w:val="006F1543"/>
    <w:rsid w:val="007159F5"/>
    <w:rsid w:val="007229FD"/>
    <w:rsid w:val="00722B72"/>
    <w:rsid w:val="00723A5F"/>
    <w:rsid w:val="00724656"/>
    <w:rsid w:val="00725F96"/>
    <w:rsid w:val="00730E14"/>
    <w:rsid w:val="007445AE"/>
    <w:rsid w:val="00747F07"/>
    <w:rsid w:val="007506A9"/>
    <w:rsid w:val="00761AAE"/>
    <w:rsid w:val="0076611A"/>
    <w:rsid w:val="00766BF0"/>
    <w:rsid w:val="00767BB4"/>
    <w:rsid w:val="0077352E"/>
    <w:rsid w:val="007776E6"/>
    <w:rsid w:val="00777D38"/>
    <w:rsid w:val="0078445E"/>
    <w:rsid w:val="00786AB2"/>
    <w:rsid w:val="0079400C"/>
    <w:rsid w:val="007B391E"/>
    <w:rsid w:val="007B3B66"/>
    <w:rsid w:val="007B4603"/>
    <w:rsid w:val="007B7637"/>
    <w:rsid w:val="007D23AC"/>
    <w:rsid w:val="007D6527"/>
    <w:rsid w:val="007E5274"/>
    <w:rsid w:val="007F1898"/>
    <w:rsid w:val="007F2F8E"/>
    <w:rsid w:val="007F382F"/>
    <w:rsid w:val="007F451E"/>
    <w:rsid w:val="0080785B"/>
    <w:rsid w:val="008138C7"/>
    <w:rsid w:val="008142E8"/>
    <w:rsid w:val="00815061"/>
    <w:rsid w:val="008246AF"/>
    <w:rsid w:val="00832A13"/>
    <w:rsid w:val="0083344C"/>
    <w:rsid w:val="008537CB"/>
    <w:rsid w:val="00854AD4"/>
    <w:rsid w:val="00854E2B"/>
    <w:rsid w:val="0086616E"/>
    <w:rsid w:val="00874C1F"/>
    <w:rsid w:val="00883FC6"/>
    <w:rsid w:val="008A1133"/>
    <w:rsid w:val="008B0902"/>
    <w:rsid w:val="008C6B4B"/>
    <w:rsid w:val="008D2E6D"/>
    <w:rsid w:val="008D7D2E"/>
    <w:rsid w:val="008E5453"/>
    <w:rsid w:val="008E760B"/>
    <w:rsid w:val="008F17EB"/>
    <w:rsid w:val="008F2664"/>
    <w:rsid w:val="008F4CC5"/>
    <w:rsid w:val="009079DA"/>
    <w:rsid w:val="00913CA4"/>
    <w:rsid w:val="0091565C"/>
    <w:rsid w:val="009169EA"/>
    <w:rsid w:val="00921ECA"/>
    <w:rsid w:val="009317B0"/>
    <w:rsid w:val="009340AA"/>
    <w:rsid w:val="00936D96"/>
    <w:rsid w:val="00942314"/>
    <w:rsid w:val="00944EE3"/>
    <w:rsid w:val="00957C7B"/>
    <w:rsid w:val="00960134"/>
    <w:rsid w:val="00961967"/>
    <w:rsid w:val="009625D9"/>
    <w:rsid w:val="00963F10"/>
    <w:rsid w:val="00970574"/>
    <w:rsid w:val="0097445A"/>
    <w:rsid w:val="00974E30"/>
    <w:rsid w:val="0098072C"/>
    <w:rsid w:val="00994400"/>
    <w:rsid w:val="00997BA5"/>
    <w:rsid w:val="009A0250"/>
    <w:rsid w:val="009A3D1A"/>
    <w:rsid w:val="009A7A15"/>
    <w:rsid w:val="009B09B6"/>
    <w:rsid w:val="009B1F09"/>
    <w:rsid w:val="009C17A8"/>
    <w:rsid w:val="009C5AA0"/>
    <w:rsid w:val="009D48CE"/>
    <w:rsid w:val="009D528E"/>
    <w:rsid w:val="009D796E"/>
    <w:rsid w:val="009E10F3"/>
    <w:rsid w:val="009E1D8A"/>
    <w:rsid w:val="009F3B23"/>
    <w:rsid w:val="009F4563"/>
    <w:rsid w:val="009F5B5C"/>
    <w:rsid w:val="00A03702"/>
    <w:rsid w:val="00A0412E"/>
    <w:rsid w:val="00A07277"/>
    <w:rsid w:val="00A0783A"/>
    <w:rsid w:val="00A10BCE"/>
    <w:rsid w:val="00A138A9"/>
    <w:rsid w:val="00A1478E"/>
    <w:rsid w:val="00A17BBC"/>
    <w:rsid w:val="00A2010A"/>
    <w:rsid w:val="00A234F4"/>
    <w:rsid w:val="00A25810"/>
    <w:rsid w:val="00A26DDA"/>
    <w:rsid w:val="00A2719D"/>
    <w:rsid w:val="00A31257"/>
    <w:rsid w:val="00A31C3C"/>
    <w:rsid w:val="00A32509"/>
    <w:rsid w:val="00A32772"/>
    <w:rsid w:val="00A3400B"/>
    <w:rsid w:val="00A346D2"/>
    <w:rsid w:val="00A416E5"/>
    <w:rsid w:val="00A42C0E"/>
    <w:rsid w:val="00A461A5"/>
    <w:rsid w:val="00A51B6C"/>
    <w:rsid w:val="00A5312D"/>
    <w:rsid w:val="00A56297"/>
    <w:rsid w:val="00A57496"/>
    <w:rsid w:val="00A64913"/>
    <w:rsid w:val="00A65E1F"/>
    <w:rsid w:val="00A73621"/>
    <w:rsid w:val="00A75EDC"/>
    <w:rsid w:val="00A81D0F"/>
    <w:rsid w:val="00A83662"/>
    <w:rsid w:val="00A85520"/>
    <w:rsid w:val="00A86D66"/>
    <w:rsid w:val="00A933DB"/>
    <w:rsid w:val="00A97EE5"/>
    <w:rsid w:val="00AA142F"/>
    <w:rsid w:val="00AA4446"/>
    <w:rsid w:val="00AA6174"/>
    <w:rsid w:val="00AA6FED"/>
    <w:rsid w:val="00AC1D86"/>
    <w:rsid w:val="00AE3FB8"/>
    <w:rsid w:val="00AE55E4"/>
    <w:rsid w:val="00AE5652"/>
    <w:rsid w:val="00AE7D43"/>
    <w:rsid w:val="00B01C4B"/>
    <w:rsid w:val="00B07FBA"/>
    <w:rsid w:val="00B12C1B"/>
    <w:rsid w:val="00B1633B"/>
    <w:rsid w:val="00B23609"/>
    <w:rsid w:val="00B2714C"/>
    <w:rsid w:val="00B279D2"/>
    <w:rsid w:val="00B36B39"/>
    <w:rsid w:val="00B402A5"/>
    <w:rsid w:val="00B40624"/>
    <w:rsid w:val="00B429C8"/>
    <w:rsid w:val="00B44CF4"/>
    <w:rsid w:val="00B47221"/>
    <w:rsid w:val="00B500E1"/>
    <w:rsid w:val="00B50C0E"/>
    <w:rsid w:val="00B67374"/>
    <w:rsid w:val="00B705F5"/>
    <w:rsid w:val="00B7208D"/>
    <w:rsid w:val="00B774E2"/>
    <w:rsid w:val="00B80439"/>
    <w:rsid w:val="00B82718"/>
    <w:rsid w:val="00B84AD4"/>
    <w:rsid w:val="00B91C86"/>
    <w:rsid w:val="00B92154"/>
    <w:rsid w:val="00BA1876"/>
    <w:rsid w:val="00BA3006"/>
    <w:rsid w:val="00BA47EA"/>
    <w:rsid w:val="00BA595A"/>
    <w:rsid w:val="00BA7229"/>
    <w:rsid w:val="00BB5F77"/>
    <w:rsid w:val="00BC0586"/>
    <w:rsid w:val="00BC3C7B"/>
    <w:rsid w:val="00BC4232"/>
    <w:rsid w:val="00BD5D47"/>
    <w:rsid w:val="00BE42E4"/>
    <w:rsid w:val="00BE703B"/>
    <w:rsid w:val="00BE7053"/>
    <w:rsid w:val="00BF3376"/>
    <w:rsid w:val="00BF5387"/>
    <w:rsid w:val="00BF567C"/>
    <w:rsid w:val="00BF5C94"/>
    <w:rsid w:val="00BF5F55"/>
    <w:rsid w:val="00BF6159"/>
    <w:rsid w:val="00C15DFE"/>
    <w:rsid w:val="00C20177"/>
    <w:rsid w:val="00C26880"/>
    <w:rsid w:val="00C27B64"/>
    <w:rsid w:val="00C30DE4"/>
    <w:rsid w:val="00C331EE"/>
    <w:rsid w:val="00C332E5"/>
    <w:rsid w:val="00C35B41"/>
    <w:rsid w:val="00C50A24"/>
    <w:rsid w:val="00C50FE7"/>
    <w:rsid w:val="00C53219"/>
    <w:rsid w:val="00C56E9B"/>
    <w:rsid w:val="00C617B9"/>
    <w:rsid w:val="00C628A9"/>
    <w:rsid w:val="00C633E2"/>
    <w:rsid w:val="00C65D7A"/>
    <w:rsid w:val="00C72DFD"/>
    <w:rsid w:val="00C75A3B"/>
    <w:rsid w:val="00C82CDB"/>
    <w:rsid w:val="00C93B48"/>
    <w:rsid w:val="00C95211"/>
    <w:rsid w:val="00C95902"/>
    <w:rsid w:val="00C96089"/>
    <w:rsid w:val="00CA1D75"/>
    <w:rsid w:val="00CA4266"/>
    <w:rsid w:val="00CA494E"/>
    <w:rsid w:val="00CB3173"/>
    <w:rsid w:val="00CB363E"/>
    <w:rsid w:val="00CB48D4"/>
    <w:rsid w:val="00CC0E56"/>
    <w:rsid w:val="00CC3DCF"/>
    <w:rsid w:val="00CC7697"/>
    <w:rsid w:val="00CD0A76"/>
    <w:rsid w:val="00CD316C"/>
    <w:rsid w:val="00CD4A0B"/>
    <w:rsid w:val="00CE0427"/>
    <w:rsid w:val="00CE0B6E"/>
    <w:rsid w:val="00CE2B2C"/>
    <w:rsid w:val="00CE7982"/>
    <w:rsid w:val="00CF3FDE"/>
    <w:rsid w:val="00D00443"/>
    <w:rsid w:val="00D111BC"/>
    <w:rsid w:val="00D12D4A"/>
    <w:rsid w:val="00D3368E"/>
    <w:rsid w:val="00D3385F"/>
    <w:rsid w:val="00D3387D"/>
    <w:rsid w:val="00D41DF9"/>
    <w:rsid w:val="00D523AB"/>
    <w:rsid w:val="00D57A0D"/>
    <w:rsid w:val="00D61706"/>
    <w:rsid w:val="00D624A9"/>
    <w:rsid w:val="00D74EEB"/>
    <w:rsid w:val="00D7547F"/>
    <w:rsid w:val="00D77841"/>
    <w:rsid w:val="00D86D26"/>
    <w:rsid w:val="00D86E06"/>
    <w:rsid w:val="00D96430"/>
    <w:rsid w:val="00DA0558"/>
    <w:rsid w:val="00DA54D2"/>
    <w:rsid w:val="00DB625A"/>
    <w:rsid w:val="00DC31A3"/>
    <w:rsid w:val="00DD43F0"/>
    <w:rsid w:val="00DE11A7"/>
    <w:rsid w:val="00DE221A"/>
    <w:rsid w:val="00DE5088"/>
    <w:rsid w:val="00DF2AF8"/>
    <w:rsid w:val="00DF4AAE"/>
    <w:rsid w:val="00E03382"/>
    <w:rsid w:val="00E03963"/>
    <w:rsid w:val="00E13503"/>
    <w:rsid w:val="00E147FA"/>
    <w:rsid w:val="00E2021E"/>
    <w:rsid w:val="00E2130C"/>
    <w:rsid w:val="00E25F34"/>
    <w:rsid w:val="00E27763"/>
    <w:rsid w:val="00E27CCF"/>
    <w:rsid w:val="00E30C4D"/>
    <w:rsid w:val="00E357B1"/>
    <w:rsid w:val="00E41A65"/>
    <w:rsid w:val="00E447B4"/>
    <w:rsid w:val="00E47E63"/>
    <w:rsid w:val="00E51BA6"/>
    <w:rsid w:val="00E5469C"/>
    <w:rsid w:val="00E64914"/>
    <w:rsid w:val="00E650DE"/>
    <w:rsid w:val="00E73161"/>
    <w:rsid w:val="00E809C5"/>
    <w:rsid w:val="00E851A4"/>
    <w:rsid w:val="00E90747"/>
    <w:rsid w:val="00E91F17"/>
    <w:rsid w:val="00E93318"/>
    <w:rsid w:val="00EA4162"/>
    <w:rsid w:val="00EA6C06"/>
    <w:rsid w:val="00EA7490"/>
    <w:rsid w:val="00EB1567"/>
    <w:rsid w:val="00EB5C3C"/>
    <w:rsid w:val="00EB7593"/>
    <w:rsid w:val="00EC18FF"/>
    <w:rsid w:val="00EC603A"/>
    <w:rsid w:val="00EC6A31"/>
    <w:rsid w:val="00ED1E71"/>
    <w:rsid w:val="00EE0955"/>
    <w:rsid w:val="00EE5454"/>
    <w:rsid w:val="00EF76B9"/>
    <w:rsid w:val="00F00CDE"/>
    <w:rsid w:val="00F07B19"/>
    <w:rsid w:val="00F100BE"/>
    <w:rsid w:val="00F1178C"/>
    <w:rsid w:val="00F11EF9"/>
    <w:rsid w:val="00F253E5"/>
    <w:rsid w:val="00F25973"/>
    <w:rsid w:val="00F3018F"/>
    <w:rsid w:val="00F312E2"/>
    <w:rsid w:val="00F34400"/>
    <w:rsid w:val="00F349EB"/>
    <w:rsid w:val="00F35865"/>
    <w:rsid w:val="00F36BBE"/>
    <w:rsid w:val="00F505EA"/>
    <w:rsid w:val="00F6099B"/>
    <w:rsid w:val="00F655DC"/>
    <w:rsid w:val="00F73958"/>
    <w:rsid w:val="00F752A5"/>
    <w:rsid w:val="00F76F61"/>
    <w:rsid w:val="00F82781"/>
    <w:rsid w:val="00F867E9"/>
    <w:rsid w:val="00F942C2"/>
    <w:rsid w:val="00F965D1"/>
    <w:rsid w:val="00F97817"/>
    <w:rsid w:val="00FA539E"/>
    <w:rsid w:val="00FA7F51"/>
    <w:rsid w:val="00FC09D8"/>
    <w:rsid w:val="00FC572F"/>
    <w:rsid w:val="00FE4B28"/>
    <w:rsid w:val="03100D46"/>
    <w:rsid w:val="04733276"/>
    <w:rsid w:val="09310546"/>
    <w:rsid w:val="0A241640"/>
    <w:rsid w:val="0A977084"/>
    <w:rsid w:val="0B334B5B"/>
    <w:rsid w:val="0B814D26"/>
    <w:rsid w:val="0FC772A1"/>
    <w:rsid w:val="174665AD"/>
    <w:rsid w:val="1899316C"/>
    <w:rsid w:val="197123C0"/>
    <w:rsid w:val="1EF02DBA"/>
    <w:rsid w:val="204C61E0"/>
    <w:rsid w:val="20C12A96"/>
    <w:rsid w:val="21404409"/>
    <w:rsid w:val="21906775"/>
    <w:rsid w:val="24697FC3"/>
    <w:rsid w:val="25C86343"/>
    <w:rsid w:val="28164F13"/>
    <w:rsid w:val="287B7332"/>
    <w:rsid w:val="28846C05"/>
    <w:rsid w:val="28B24FF1"/>
    <w:rsid w:val="29447AC0"/>
    <w:rsid w:val="29D063EE"/>
    <w:rsid w:val="29D4444C"/>
    <w:rsid w:val="2F887456"/>
    <w:rsid w:val="323A5CB2"/>
    <w:rsid w:val="32850CC0"/>
    <w:rsid w:val="32AE3CAB"/>
    <w:rsid w:val="34F77055"/>
    <w:rsid w:val="371F31E9"/>
    <w:rsid w:val="379E0BCE"/>
    <w:rsid w:val="3A2038E4"/>
    <w:rsid w:val="3B3E109F"/>
    <w:rsid w:val="3C5577DD"/>
    <w:rsid w:val="3E20493F"/>
    <w:rsid w:val="40642733"/>
    <w:rsid w:val="40AE6E4F"/>
    <w:rsid w:val="41297FEE"/>
    <w:rsid w:val="426A101D"/>
    <w:rsid w:val="44856739"/>
    <w:rsid w:val="45D920AB"/>
    <w:rsid w:val="465E7E5A"/>
    <w:rsid w:val="480F2E5A"/>
    <w:rsid w:val="4A34209A"/>
    <w:rsid w:val="4B3A0D95"/>
    <w:rsid w:val="4B4A38E1"/>
    <w:rsid w:val="4C3A433D"/>
    <w:rsid w:val="4DC5383F"/>
    <w:rsid w:val="4F6460B8"/>
    <w:rsid w:val="5008102B"/>
    <w:rsid w:val="51223A53"/>
    <w:rsid w:val="52EC3551"/>
    <w:rsid w:val="54431313"/>
    <w:rsid w:val="5583157E"/>
    <w:rsid w:val="56DF55C7"/>
    <w:rsid w:val="57C53CF7"/>
    <w:rsid w:val="585C5024"/>
    <w:rsid w:val="5A5D14C2"/>
    <w:rsid w:val="5A920496"/>
    <w:rsid w:val="5AB94158"/>
    <w:rsid w:val="5B385DCC"/>
    <w:rsid w:val="5C0F5926"/>
    <w:rsid w:val="5DDB574C"/>
    <w:rsid w:val="5E890627"/>
    <w:rsid w:val="60C74B05"/>
    <w:rsid w:val="620D46B6"/>
    <w:rsid w:val="62EC69C1"/>
    <w:rsid w:val="63992544"/>
    <w:rsid w:val="660E4009"/>
    <w:rsid w:val="69737A93"/>
    <w:rsid w:val="6A041A04"/>
    <w:rsid w:val="6B687892"/>
    <w:rsid w:val="6BCC5BD4"/>
    <w:rsid w:val="6F4D0C3C"/>
    <w:rsid w:val="6FC0720B"/>
    <w:rsid w:val="6FE935BC"/>
    <w:rsid w:val="71005925"/>
    <w:rsid w:val="711349FC"/>
    <w:rsid w:val="712618B7"/>
    <w:rsid w:val="71B918B4"/>
    <w:rsid w:val="735F0D4F"/>
    <w:rsid w:val="74F13649"/>
    <w:rsid w:val="769B008A"/>
    <w:rsid w:val="76EC6353"/>
    <w:rsid w:val="7FFD22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 w:val="21"/>
      <w:szCs w:val="24"/>
    </w:rPr>
  </w:style>
  <w:style w:type="paragraph" w:styleId="5">
    <w:name w:val="Plain Text"/>
    <w:basedOn w:val="1"/>
    <w:qFormat/>
    <w:uiPriority w:val="0"/>
    <w:rPr>
      <w:rFonts w:ascii="宋体" w:hAnsi="Courier New"/>
      <w:szCs w:val="21"/>
    </w:rPr>
  </w:style>
  <w:style w:type="paragraph" w:styleId="6">
    <w:name w:val="Date"/>
    <w:basedOn w:val="1"/>
    <w:next w:val="1"/>
    <w:unhideWhenUsed/>
    <w:qFormat/>
    <w:uiPriority w:val="0"/>
    <w:pPr>
      <w:ind w:left="100" w:leftChars="2500"/>
    </w:p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Title"/>
    <w:basedOn w:val="1"/>
    <w:next w:val="1"/>
    <w:link w:val="21"/>
    <w:qFormat/>
    <w:uiPriority w:val="99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13">
    <w:name w:val="Table Grid"/>
    <w:basedOn w:val="12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9">
    <w:name w:val="批注框文本 Char"/>
    <w:link w:val="7"/>
    <w:qFormat/>
    <w:uiPriority w:val="0"/>
    <w:rPr>
      <w:kern w:val="2"/>
      <w:sz w:val="18"/>
      <w:szCs w:val="18"/>
    </w:rPr>
  </w:style>
  <w:style w:type="character" w:customStyle="1" w:styleId="20">
    <w:name w:val="页脚 Char"/>
    <w:link w:val="8"/>
    <w:qFormat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21">
    <w:name w:val="标题 Char"/>
    <w:link w:val="11"/>
    <w:qFormat/>
    <w:uiPriority w:val="99"/>
    <w:rPr>
      <w:rFonts w:ascii="Cambria" w:hAnsi="Cambria" w:cs="Cambria"/>
      <w:b/>
      <w:bCs/>
      <w:sz w:val="32"/>
      <w:szCs w:val="32"/>
    </w:rPr>
  </w:style>
  <w:style w:type="character" w:customStyle="1" w:styleId="22">
    <w:name w:val="apple-converted-space"/>
    <w:qFormat/>
    <w:uiPriority w:val="0"/>
  </w:style>
  <w:style w:type="character" w:customStyle="1" w:styleId="23">
    <w:name w:val="title"/>
    <w:basedOn w:val="14"/>
    <w:qFormat/>
    <w:uiPriority w:val="0"/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5">
    <w:name w:val="列出段落1"/>
    <w:basedOn w:val="1"/>
    <w:qFormat/>
    <w:uiPriority w:val="0"/>
    <w:pPr>
      <w:ind w:firstLine="420" w:firstLineChars="200"/>
    </w:pPr>
    <w:rPr>
      <w:szCs w:val="24"/>
    </w:rPr>
  </w:style>
  <w:style w:type="table" w:customStyle="1" w:styleId="26">
    <w:name w:val="网格型1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7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8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29">
    <w:name w:val="wordtitle31"/>
    <w:qFormat/>
    <w:uiPriority w:val="0"/>
    <w:rPr>
      <w:rFonts w:hint="default" w:ascii="ˎ̥" w:hAnsi="ˎ̥"/>
      <w:sz w:val="32"/>
      <w:szCs w:val="32"/>
    </w:rPr>
  </w:style>
  <w:style w:type="character" w:customStyle="1" w:styleId="30">
    <w:name w:val="wordtitle21"/>
    <w:qFormat/>
    <w:uiPriority w:val="0"/>
    <w:rPr>
      <w:rFonts w:hint="default" w:ascii="ˎ̥" w:hAnsi="ˎ̥"/>
      <w:sz w:val="36"/>
      <w:szCs w:val="36"/>
    </w:rPr>
  </w:style>
  <w:style w:type="paragraph" w:customStyle="1" w:styleId="31">
    <w:name w:val="CM2"/>
    <w:basedOn w:val="32"/>
    <w:next w:val="32"/>
    <w:qFormat/>
    <w:uiPriority w:val="0"/>
    <w:pPr>
      <w:spacing w:after="463"/>
    </w:pPr>
    <w:rPr>
      <w:rFonts w:cs="Times New Roman"/>
      <w:color w:val="auto"/>
    </w:r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3">
    <w:name w:val="msolist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34">
    <w:name w:val="标题 1 字符"/>
    <w:autoRedefine/>
    <w:qFormat/>
    <w:uiPriority w:val="0"/>
    <w:rPr>
      <w:rFonts w:eastAsia="宋体"/>
      <w:kern w:val="44"/>
      <w:sz w:val="32"/>
    </w:rPr>
  </w:style>
  <w:style w:type="paragraph" w:customStyle="1" w:styleId="35">
    <w:name w:val="章"/>
    <w:basedOn w:val="1"/>
    <w:autoRedefine/>
    <w:qFormat/>
    <w:uiPriority w:val="0"/>
    <w:pPr>
      <w:spacing w:beforeLines="100" w:afterLines="100" w:line="300" w:lineRule="auto"/>
      <w:jc w:val="center"/>
      <w:outlineLvl w:val="0"/>
    </w:pPr>
    <w:rPr>
      <w:rFonts w:ascii="Times New Roman" w:hAnsi="Times New Roman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2801</Words>
  <Characters>2916</Characters>
  <Lines>26</Lines>
  <Paragraphs>7</Paragraphs>
  <TotalTime>3</TotalTime>
  <ScaleCrop>false</ScaleCrop>
  <LinksUpToDate>false</LinksUpToDate>
  <CharactersWithSpaces>3361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2022-01-07T02:45:00Z</dcterms:created>
  <dc:creator>Administrator</dc:creator>
  <cp:lastModifiedBy>微信用户</cp:lastModifiedBy>
  <cp:lastPrinted>2024-07-23T01:31:00Z</cp:lastPrinted>
  <dcterms:modified xsi:type="dcterms:W3CDTF">2024-08-07T07:16:31Z</dcterms:modified>
  <dc:title>河南省工程勘察设计行业协会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1C0221B63F044975B30E6566B7C1CDD0_13</vt:lpwstr>
  </property>
</Properties>
</file>