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</w:rPr>
      </w:pPr>
      <w:r>
        <w:rPr>
          <w:rFonts w:hint="eastAsia" w:ascii="Times New Roman" w:hAnsi="黑体" w:eastAsia="黑体"/>
          <w:bCs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 w:eastAsia="黑体"/>
          <w:bCs/>
          <w:color w:val="000000"/>
          <w:kern w:val="0"/>
          <w:sz w:val="32"/>
          <w:szCs w:val="32"/>
        </w:rPr>
        <w:t>1</w:t>
      </w:r>
    </w:p>
    <w:p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河南省超限高层建筑工程抗震设防</w:t>
      </w:r>
    </w:p>
    <w:p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审查专家申报表</w:t>
      </w:r>
    </w:p>
    <w:p>
      <w:pPr>
        <w:widowControl/>
        <w:spacing w:line="24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677"/>
        <w:gridCol w:w="2423"/>
        <w:gridCol w:w="112"/>
        <w:gridCol w:w="1809"/>
        <w:gridCol w:w="1056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24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63" w:hRule="atLeas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出生日期</w:t>
            </w:r>
          </w:p>
        </w:tc>
        <w:tc>
          <w:tcPr>
            <w:tcW w:w="2423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42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　历</w:t>
            </w:r>
          </w:p>
        </w:tc>
        <w:tc>
          <w:tcPr>
            <w:tcW w:w="242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exac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从事专业及年限</w:t>
            </w:r>
          </w:p>
        </w:tc>
        <w:tc>
          <w:tcPr>
            <w:tcW w:w="242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荣誉称号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exac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技术职务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称</w:t>
            </w:r>
          </w:p>
        </w:tc>
        <w:tc>
          <w:tcPr>
            <w:tcW w:w="242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exac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2423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2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状态</w:t>
            </w:r>
          </w:p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（在职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退休）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exac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工作单位地址</w:t>
            </w:r>
          </w:p>
        </w:tc>
        <w:tc>
          <w:tcPr>
            <w:tcW w:w="7010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exact"/>
          <w:jc w:val="center"/>
        </w:trPr>
        <w:tc>
          <w:tcPr>
            <w:tcW w:w="8941" w:type="dxa"/>
            <w:gridSpan w:val="7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7010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单位及职务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1" w:hRule="atLeast"/>
          <w:jc w:val="center"/>
        </w:trPr>
        <w:tc>
          <w:tcPr>
            <w:tcW w:w="1931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10" w:type="dxa"/>
            <w:gridSpan w:val="5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254" w:type="dxa"/>
            <w:vMerge w:val="restart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工作业绩实践经验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（列举）</w:t>
            </w:r>
          </w:p>
        </w:tc>
        <w:tc>
          <w:tcPr>
            <w:tcW w:w="3212" w:type="dxa"/>
            <w:gridSpan w:val="3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勘察、设计项目名称</w:t>
            </w:r>
          </w:p>
        </w:tc>
        <w:tc>
          <w:tcPr>
            <w:tcW w:w="286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规模及结构体系</w:t>
            </w:r>
          </w:p>
        </w:tc>
        <w:tc>
          <w:tcPr>
            <w:tcW w:w="1610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岗位角色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5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865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5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865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5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865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5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865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254" w:type="dxa"/>
            <w:vMerge w:val="continue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3212" w:type="dxa"/>
            <w:gridSpan w:val="3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2865" w:type="dxa"/>
            <w:gridSpan w:val="2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  <w:tc>
          <w:tcPr>
            <w:tcW w:w="1610" w:type="dxa"/>
            <w:vAlign w:val="center"/>
          </w:tcPr>
          <w:p>
            <w:pPr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科研成果</w:t>
            </w:r>
          </w:p>
        </w:tc>
        <w:tc>
          <w:tcPr>
            <w:tcW w:w="7687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7687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  <w:jc w:val="center"/>
        </w:trPr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687" w:type="dxa"/>
            <w:gridSpan w:val="6"/>
            <w:vAlign w:val="bottom"/>
          </w:tcPr>
          <w:p>
            <w:pPr>
              <w:adjustRightInd w:val="0"/>
              <w:snapToGrid w:val="0"/>
              <w:spacing w:line="320" w:lineRule="exact"/>
              <w:jc w:val="righ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right="1080"/>
              <w:jc w:val="righ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章）</w:t>
            </w:r>
          </w:p>
          <w:p>
            <w:pPr>
              <w:adjustRightInd w:val="0"/>
              <w:snapToGrid w:val="0"/>
              <w:spacing w:line="320" w:lineRule="exact"/>
              <w:ind w:right="4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设区市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建设主管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部门意见</w:t>
            </w:r>
          </w:p>
        </w:tc>
        <w:tc>
          <w:tcPr>
            <w:tcW w:w="7687" w:type="dxa"/>
            <w:gridSpan w:val="6"/>
            <w:vAlign w:val="bottom"/>
          </w:tcPr>
          <w:p>
            <w:pPr>
              <w:adjustRightInd w:val="0"/>
              <w:snapToGrid w:val="0"/>
              <w:spacing w:line="320" w:lineRule="exact"/>
              <w:jc w:val="righ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jc w:val="right"/>
              <w:rPr>
                <w:rFonts w:ascii="宋体"/>
                <w:sz w:val="24"/>
              </w:rPr>
            </w:pPr>
          </w:p>
          <w:p>
            <w:pPr>
              <w:adjustRightInd w:val="0"/>
              <w:snapToGrid w:val="0"/>
              <w:spacing w:line="320" w:lineRule="exact"/>
              <w:ind w:right="4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（公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章）</w:t>
            </w:r>
          </w:p>
          <w:p>
            <w:pPr>
              <w:adjustRightInd w:val="0"/>
              <w:snapToGrid w:val="0"/>
              <w:spacing w:line="320" w:lineRule="exact"/>
              <w:ind w:right="4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54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注</w:t>
            </w:r>
          </w:p>
        </w:tc>
        <w:tc>
          <w:tcPr>
            <w:tcW w:w="7687" w:type="dxa"/>
            <w:gridSpan w:val="6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spacing w:line="400" w:lineRule="exact"/>
        <w:rPr>
          <w:rFonts w:ascii="宋体"/>
          <w:sz w:val="24"/>
        </w:rPr>
        <w:sectPr>
          <w:footerReference r:id="rId5" w:type="first"/>
          <w:footerReference r:id="rId3" w:type="default"/>
          <w:footerReference r:id="rId4" w:type="even"/>
          <w:pgSz w:w="11907" w:h="16840"/>
          <w:pgMar w:top="2098" w:right="1588" w:bottom="2098" w:left="1588" w:header="851" w:footer="1701" w:gutter="0"/>
          <w:cols w:space="720" w:num="1"/>
          <w:titlePg/>
          <w:docGrid w:type="linesAndChars" w:linePitch="287" w:charSpace="-2370"/>
        </w:sectPr>
      </w:pPr>
      <w:r>
        <w:rPr>
          <w:rFonts w:hint="eastAsia" w:ascii="宋体" w:hAnsi="宋体"/>
          <w:sz w:val="24"/>
        </w:rPr>
        <w:t>注：退休人员填写原工作单位，提供退休证明，不需提供单位意见。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531" w:wrap="around" w:vAnchor="text" w:hAnchor="margin" w:xAlign="outside" w:y="1"/>
      <w:jc w:val="center"/>
      <w:rPr>
        <w:rStyle w:val="5"/>
        <w:rFonts w:ascii="Times New Roman" w:hAnsi="Times New Roman"/>
        <w:sz w:val="28"/>
        <w:szCs w:val="28"/>
      </w:rPr>
    </w:pPr>
    <w:r>
      <w:rPr>
        <w:rStyle w:val="5"/>
        <w:rFonts w:ascii="Times New Roman" w:hAnsi="Times New Roman"/>
        <w:sz w:val="28"/>
        <w:szCs w:val="28"/>
      </w:rPr>
      <w:t xml:space="preserve">— </w:t>
    </w:r>
    <w:r>
      <w:rPr>
        <w:rStyle w:val="5"/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Style w:val="5"/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6</w:t>
    </w:r>
    <w:r>
      <w:rPr>
        <w:rStyle w:val="5"/>
        <w:rFonts w:ascii="Times New Roman" w:hAnsi="Times New Roman"/>
        <w:sz w:val="28"/>
        <w:szCs w:val="28"/>
      </w:rPr>
      <w:fldChar w:fldCharType="end"/>
    </w:r>
    <w:r>
      <w:rPr>
        <w:rStyle w:val="5"/>
        <w:rFonts w:ascii="Times New Roman" w:hAnsi="Times New Roman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/>
        <w:sz w:val="28"/>
        <w:szCs w:val="28"/>
      </w:rPr>
    </w:pP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- 6 -</w:t>
    </w:r>
    <w:r>
      <w:rPr>
        <w:rStyle w:val="5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Y2JkMjU3NGYzZTEwMzZmMGFkZWViYmNkYWU3NDIifQ=="/>
  </w:docVars>
  <w:rsids>
    <w:rsidRoot w:val="03BE0F18"/>
    <w:rsid w:val="03BE0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2023-04-26T02:30:00Z</dcterms:created>
  <dc:creator>Cathy</dc:creator>
  <cp:lastModifiedBy>Cathy</cp:lastModifiedBy>
  <dcterms:modified xsi:type="dcterms:W3CDTF">2023-04-26T02:30:45Z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8ADC486ADD364E8795D77E0F93EC971A</vt:lpwstr>
  </property>
</Properties>
</file>