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 xml:space="preserve">附件3 </w:t>
      </w:r>
    </w:p>
    <w:p>
      <w:pPr>
        <w:rPr>
          <w:rFonts w:hint="eastAsia" w:ascii="黑体" w:hAnsi="黑体" w:eastAsia="黑体" w:cs="仿宋"/>
          <w:sz w:val="32"/>
          <w:szCs w:val="32"/>
        </w:rPr>
      </w:pPr>
    </w:p>
    <w:p>
      <w:pPr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</w:rPr>
        <w:t>“</w:t>
      </w:r>
      <w:r>
        <w:rPr>
          <w:rFonts w:hint="eastAsia" w:ascii="方正小标宋简体" w:hAnsi="仿宋" w:eastAsia="方正小标宋简体" w:cs="仿宋"/>
          <w:color w:val="000000"/>
          <w:sz w:val="44"/>
          <w:szCs w:val="44"/>
        </w:rPr>
        <w:t>科技创新成果</w:t>
      </w:r>
      <w:r>
        <w:rPr>
          <w:rFonts w:hint="eastAsia" w:ascii="方正小标宋简体" w:hAnsi="仿宋" w:eastAsia="方正小标宋简体" w:cs="仿宋"/>
          <w:sz w:val="44"/>
          <w:szCs w:val="44"/>
        </w:rPr>
        <w:t>”联系人登记表</w:t>
      </w:r>
      <w:bookmarkEnd w:id="0"/>
    </w:p>
    <w:p>
      <w:pPr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单位 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 xml:space="preserve">                    </w:t>
      </w:r>
    </w:p>
    <w:tbl>
      <w:tblPr>
        <w:tblStyle w:val="2"/>
        <w:tblW w:w="8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411"/>
        <w:gridCol w:w="1604"/>
        <w:gridCol w:w="1282"/>
        <w:gridCol w:w="1465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445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分管领导</w:t>
            </w:r>
          </w:p>
        </w:tc>
        <w:tc>
          <w:tcPr>
            <w:tcW w:w="432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联络员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144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5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58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44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11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04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82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5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0" w:type="dxa"/>
            <w:noWrap w:val="0"/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10E96AF5"/>
    <w:rsid w:val="10E9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2022-07-18T07:57:00Z</dcterms:created>
  <dc:creator>Cathy</dc:creator>
  <cp:lastModifiedBy>Cathy</cp:lastModifiedBy>
  <dcterms:modified xsi:type="dcterms:W3CDTF">2022-07-18T07:58:08Z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000325F39D4F4450B1A38424CD79B817</vt:lpwstr>
  </property>
</Properties>
</file>